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782DF" w14:textId="77777777" w:rsidR="00D717E1" w:rsidRDefault="00D717E1" w:rsidP="00D717E1">
      <w:pPr>
        <w:tabs>
          <w:tab w:val="left" w:pos="7690"/>
        </w:tabs>
        <w:spacing w:line="360" w:lineRule="auto"/>
        <w:jc w:val="center"/>
        <w:rPr>
          <w:rFonts w:ascii="Arial" w:hAnsi="Arial"/>
          <w:b/>
          <w:color w:val="522E91"/>
          <w:spacing w:val="-10"/>
          <w:kern w:val="28"/>
          <w:sz w:val="52"/>
          <w:szCs w:val="52"/>
        </w:rPr>
      </w:pPr>
      <w:bookmarkStart w:id="0" w:name="_GoBack"/>
      <w:bookmarkEnd w:id="0"/>
      <w:r>
        <w:rPr>
          <w:rFonts w:ascii="Arial" w:hAnsi="Arial"/>
          <w:b/>
          <w:color w:val="522E91"/>
          <w:spacing w:val="-10"/>
          <w:kern w:val="28"/>
          <w:sz w:val="52"/>
          <w:szCs w:val="52"/>
        </w:rPr>
        <w:t>The Liverpool ASD Training Team</w:t>
      </w:r>
    </w:p>
    <w:p w14:paraId="23647D34" w14:textId="77777777" w:rsidR="00D717E1" w:rsidRDefault="00D717E1" w:rsidP="00D717E1">
      <w:pPr>
        <w:spacing w:line="360" w:lineRule="auto"/>
        <w:jc w:val="center"/>
        <w:rPr>
          <w:rFonts w:ascii="Arial" w:hAnsi="Arial" w:cs="Arial"/>
          <w:lang w:val="en-GB"/>
        </w:rPr>
      </w:pPr>
      <w:r>
        <w:rPr>
          <w:rFonts w:ascii="Arial" w:hAnsi="Arial"/>
          <w:b/>
          <w:spacing w:val="-10"/>
          <w:kern w:val="28"/>
          <w:sz w:val="40"/>
          <w:szCs w:val="40"/>
        </w:rPr>
        <w:t>Virtual group drop-in advisory sessions</w:t>
      </w:r>
    </w:p>
    <w:p w14:paraId="612405B6" w14:textId="77777777" w:rsidR="00D717E1" w:rsidRDefault="00D717E1" w:rsidP="00D717E1">
      <w:pPr>
        <w:rPr>
          <w:rFonts w:ascii="Arial" w:hAnsi="Arial" w:cs="Arial"/>
          <w:lang w:val="en-GB"/>
        </w:rPr>
      </w:pPr>
    </w:p>
    <w:p w14:paraId="3DFBFE72" w14:textId="7E08F2B0" w:rsidR="00D717E1" w:rsidRDefault="00D717E1" w:rsidP="00D717E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Liverpool ASD Training Team are providing a series of virtual advisory sessions via zoom.  They are for parent/carers wishing to talk in a group setting and who have questions or concerns about their child. You do not require a diagnosis of ASD to book your place. </w:t>
      </w:r>
    </w:p>
    <w:p w14:paraId="075D2167" w14:textId="77777777" w:rsidR="00D717E1" w:rsidRDefault="00D717E1" w:rsidP="00D717E1">
      <w:pPr>
        <w:tabs>
          <w:tab w:val="left" w:pos="1310"/>
        </w:tabs>
        <w:spacing w:after="160" w:line="256" w:lineRule="auto"/>
        <w:rPr>
          <w:rFonts w:ascii="Arial" w:eastAsia="Calibri" w:hAnsi="Arial" w:cs="Arial"/>
          <w:u w:val="single"/>
          <w:lang w:val="en-GB"/>
        </w:rPr>
      </w:pPr>
    </w:p>
    <w:p w14:paraId="1AD7128F" w14:textId="77777777" w:rsidR="00D717E1" w:rsidRDefault="00D717E1" w:rsidP="00D717E1">
      <w:pPr>
        <w:tabs>
          <w:tab w:val="left" w:pos="1310"/>
        </w:tabs>
        <w:spacing w:after="160" w:line="256" w:lineRule="auto"/>
        <w:rPr>
          <w:rFonts w:ascii="Arial" w:hAnsi="Arial"/>
          <w:b/>
          <w:spacing w:val="-10"/>
          <w:kern w:val="28"/>
          <w:sz w:val="28"/>
          <w:szCs w:val="28"/>
        </w:rPr>
      </w:pPr>
      <w:bookmarkStart w:id="1" w:name="_Hlk171691361"/>
      <w:r>
        <w:rPr>
          <w:rFonts w:ascii="Arial" w:hAnsi="Arial"/>
          <w:b/>
          <w:spacing w:val="-10"/>
          <w:kern w:val="28"/>
          <w:sz w:val="28"/>
          <w:szCs w:val="28"/>
        </w:rPr>
        <w:t xml:space="preserve">Dates and Times     1pm – 2.30pm                                                                 </w:t>
      </w:r>
    </w:p>
    <w:bookmarkEnd w:id="1"/>
    <w:p w14:paraId="47EFBCE2" w14:textId="64B4B4A0" w:rsidR="00D717E1" w:rsidRDefault="0046633E" w:rsidP="00D717E1">
      <w:pPr>
        <w:tabs>
          <w:tab w:val="left" w:pos="1310"/>
        </w:tabs>
        <w:spacing w:after="160" w:line="25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2</w:t>
      </w:r>
      <w:r w:rsidRPr="0046633E">
        <w:rPr>
          <w:rFonts w:ascii="Arial" w:hAnsi="Arial" w:cs="Arial"/>
          <w:vertAlign w:val="superscript"/>
          <w:lang w:val="en-GB"/>
        </w:rPr>
        <w:t>nd</w:t>
      </w:r>
      <w:r>
        <w:rPr>
          <w:rFonts w:ascii="Arial" w:hAnsi="Arial" w:cs="Arial"/>
          <w:lang w:val="en-GB"/>
        </w:rPr>
        <w:t xml:space="preserve"> October</w:t>
      </w:r>
      <w:r w:rsidR="00D717E1">
        <w:rPr>
          <w:rFonts w:ascii="Arial" w:hAnsi="Arial" w:cs="Arial"/>
          <w:lang w:val="en-GB"/>
        </w:rPr>
        <w:t xml:space="preserve"> 2024                                              </w:t>
      </w:r>
    </w:p>
    <w:p w14:paraId="532E0823" w14:textId="03825CD5" w:rsidR="00D717E1" w:rsidRDefault="0046633E" w:rsidP="00D717E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14</w:t>
      </w:r>
      <w:r w:rsidRPr="0046633E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October </w:t>
      </w:r>
      <w:r w:rsidR="00D717E1">
        <w:rPr>
          <w:rFonts w:ascii="Arial" w:hAnsi="Arial" w:cs="Arial"/>
          <w:lang w:val="en-GB"/>
        </w:rPr>
        <w:t xml:space="preserve">2024 </w:t>
      </w:r>
    </w:p>
    <w:p w14:paraId="27FAFEFB" w14:textId="77777777" w:rsidR="00D717E1" w:rsidRDefault="00D717E1" w:rsidP="00D717E1">
      <w:pPr>
        <w:spacing w:line="360" w:lineRule="auto"/>
        <w:rPr>
          <w:rFonts w:ascii="Arial" w:hAnsi="Arial" w:cs="Arial"/>
          <w:lang w:val="en-GB"/>
        </w:rPr>
      </w:pPr>
    </w:p>
    <w:p w14:paraId="6314BBF9" w14:textId="77777777" w:rsidR="00D717E1" w:rsidRDefault="00D717E1" w:rsidP="00D717E1">
      <w:pPr>
        <w:tabs>
          <w:tab w:val="left" w:pos="1310"/>
        </w:tabs>
        <w:spacing w:after="160" w:line="256" w:lineRule="auto"/>
        <w:rPr>
          <w:rFonts w:ascii="Arial" w:hAnsi="Arial"/>
          <w:b/>
          <w:spacing w:val="-10"/>
          <w:kern w:val="28"/>
          <w:sz w:val="28"/>
          <w:szCs w:val="28"/>
        </w:rPr>
      </w:pPr>
      <w:r>
        <w:rPr>
          <w:rFonts w:ascii="Arial" w:hAnsi="Arial"/>
          <w:b/>
          <w:spacing w:val="-10"/>
          <w:kern w:val="28"/>
          <w:sz w:val="28"/>
          <w:szCs w:val="28"/>
        </w:rPr>
        <w:t xml:space="preserve">Dates and Times     9.30am – 11.00am                                                                 </w:t>
      </w:r>
    </w:p>
    <w:p w14:paraId="2D7C22AA" w14:textId="2C5994F1" w:rsidR="00D717E1" w:rsidRDefault="0046633E" w:rsidP="00D717E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3</w:t>
      </w:r>
      <w:r w:rsidRPr="0046633E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October </w:t>
      </w:r>
      <w:r w:rsidR="00D717E1">
        <w:rPr>
          <w:rFonts w:ascii="Arial" w:hAnsi="Arial" w:cs="Arial"/>
          <w:lang w:val="en-GB"/>
        </w:rPr>
        <w:t>2024</w:t>
      </w:r>
    </w:p>
    <w:p w14:paraId="03B39C4C" w14:textId="17D22FD2" w:rsidR="0046633E" w:rsidRDefault="0046633E" w:rsidP="00D717E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</w:t>
      </w:r>
      <w:r w:rsidRPr="0046633E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October 2024</w:t>
      </w:r>
    </w:p>
    <w:p w14:paraId="0E4A9A1E" w14:textId="77777777" w:rsidR="00D717E1" w:rsidRDefault="00D717E1" w:rsidP="00D717E1">
      <w:pPr>
        <w:spacing w:line="360" w:lineRule="auto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</w:t>
      </w:r>
    </w:p>
    <w:p w14:paraId="5F0739E1" w14:textId="77777777" w:rsidR="00D717E1" w:rsidRDefault="00D717E1" w:rsidP="00D717E1">
      <w:pPr>
        <w:spacing w:line="36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                                                      </w:t>
      </w:r>
    </w:p>
    <w:p w14:paraId="3344436E" w14:textId="77777777" w:rsidR="00D717E1" w:rsidRDefault="00D717E1" w:rsidP="00D717E1">
      <w:pPr>
        <w:spacing w:line="360" w:lineRule="auto"/>
        <w:rPr>
          <w:rFonts w:ascii="Arial" w:eastAsia="Calibri" w:hAnsi="Arial" w:cs="Arial"/>
          <w:color w:val="0563C1"/>
          <w:u w:val="single"/>
          <w:lang w:val="en-GB"/>
        </w:rPr>
      </w:pPr>
      <w:r>
        <w:rPr>
          <w:rFonts w:ascii="Arial" w:eastAsia="Calibri" w:hAnsi="Arial" w:cs="Arial"/>
          <w:lang w:val="en-GB"/>
        </w:rPr>
        <w:t xml:space="preserve">To book your place please email </w:t>
      </w:r>
      <w:hyperlink r:id="rId6" w:history="1">
        <w:r>
          <w:rPr>
            <w:rStyle w:val="Hyperlink"/>
            <w:rFonts w:ascii="Arial" w:eastAsia="Calibri" w:hAnsi="Arial" w:cs="Arial"/>
            <w:color w:val="0563C1"/>
            <w:lang w:val="en-GB"/>
          </w:rPr>
          <w:t>asdtrainingteam@liverpool.gov.uk</w:t>
        </w:r>
      </w:hyperlink>
    </w:p>
    <w:p w14:paraId="5CDBB2DE" w14:textId="77777777" w:rsidR="00D717E1" w:rsidRDefault="00D717E1" w:rsidP="00D717E1">
      <w:pPr>
        <w:tabs>
          <w:tab w:val="left" w:pos="2088"/>
        </w:tabs>
        <w:spacing w:line="360" w:lineRule="auto"/>
        <w:rPr>
          <w:rFonts w:ascii="Arial" w:eastAsia="Calibri" w:hAnsi="Arial" w:cs="Arial"/>
          <w:lang w:val="en-GB"/>
        </w:rPr>
      </w:pPr>
    </w:p>
    <w:p w14:paraId="7369DBAB" w14:textId="77777777" w:rsidR="00D717E1" w:rsidRDefault="00D717E1" w:rsidP="00D717E1">
      <w:pPr>
        <w:tabs>
          <w:tab w:val="left" w:pos="2088"/>
        </w:tabs>
        <w:spacing w:line="360" w:lineRule="auto"/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With a choice of your date and you will be emailed a zoom link.  </w:t>
      </w:r>
    </w:p>
    <w:p w14:paraId="3F1D13FA" w14:textId="77777777" w:rsidR="00D717E1" w:rsidRDefault="00D717E1" w:rsidP="00D717E1">
      <w:pPr>
        <w:spacing w:line="360" w:lineRule="auto"/>
        <w:rPr>
          <w:rFonts w:ascii="Arial" w:hAnsi="Arial" w:cs="Arial"/>
          <w:lang w:val="en-GB"/>
        </w:rPr>
      </w:pPr>
    </w:p>
    <w:p w14:paraId="5994242D" w14:textId="77777777" w:rsidR="00D717E1" w:rsidRDefault="00D717E1" w:rsidP="00D717E1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more information about our service please view the Liverpool Local offer Page / Liverpool ASD training team for future training and Workshops</w:t>
      </w:r>
    </w:p>
    <w:p w14:paraId="68593971" w14:textId="77777777" w:rsidR="00F07E40" w:rsidRDefault="00F07E40"/>
    <w:sectPr w:rsidR="00F07E40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A248D" w14:textId="77777777" w:rsidR="003D3F14" w:rsidRDefault="003D3F14" w:rsidP="00D717E1">
      <w:r>
        <w:separator/>
      </w:r>
    </w:p>
  </w:endnote>
  <w:endnote w:type="continuationSeparator" w:id="0">
    <w:p w14:paraId="7338D90A" w14:textId="77777777" w:rsidR="003D3F14" w:rsidRDefault="003D3F14" w:rsidP="00D7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D467A" w14:textId="77777777" w:rsidR="003D3F14" w:rsidRDefault="003D3F14" w:rsidP="00D717E1">
      <w:r>
        <w:separator/>
      </w:r>
    </w:p>
  </w:footnote>
  <w:footnote w:type="continuationSeparator" w:id="0">
    <w:p w14:paraId="4E11E516" w14:textId="77777777" w:rsidR="003D3F14" w:rsidRDefault="003D3F14" w:rsidP="00D7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ECC2" w14:textId="29ABA44E" w:rsidR="00D717E1" w:rsidRDefault="00D717E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CB152F" wp14:editId="311BA494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" r="1270" b="2286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96226" w14:textId="30071828" w:rsidR="00D717E1" w:rsidRPr="00D717E1" w:rsidRDefault="00D717E1" w:rsidP="00D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CB15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11096226" w14:textId="30071828" w:rsidR="00D717E1" w:rsidRPr="00D717E1" w:rsidRDefault="00D717E1" w:rsidP="00D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717E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E7133" w14:textId="1A581596" w:rsidR="00D717E1" w:rsidRDefault="00D717E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40E8BE" wp14:editId="0C859D1B">
              <wp:simplePos x="914400" y="45085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" r="1270" b="2286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6CC32" w14:textId="2BA4761A" w:rsidR="00D717E1" w:rsidRPr="00D717E1" w:rsidRDefault="00D717E1" w:rsidP="00D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040E8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0;margin-top:0;width:34.95pt;height:34.95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5E16CC32" w14:textId="2BA4761A" w:rsidR="00D717E1" w:rsidRPr="00D717E1" w:rsidRDefault="00D717E1" w:rsidP="00D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717E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26E6" w14:textId="6083B5C6" w:rsidR="00D717E1" w:rsidRDefault="00D717E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E14F63" wp14:editId="230BD229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19050" r="1270" b="2286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848CC3" w14:textId="101917F8" w:rsidR="00D717E1" w:rsidRPr="00D717E1" w:rsidRDefault="00D717E1" w:rsidP="00D7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D7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E14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rotation:-45;z-index:-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LuYE2gwCAAAm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78848CC3" w14:textId="101917F8" w:rsidR="00D717E1" w:rsidRPr="00D717E1" w:rsidRDefault="00D717E1" w:rsidP="00D7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D717E1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Official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E1"/>
    <w:rsid w:val="00122F52"/>
    <w:rsid w:val="003A53AA"/>
    <w:rsid w:val="003D3F14"/>
    <w:rsid w:val="0046633E"/>
    <w:rsid w:val="007066E0"/>
    <w:rsid w:val="00D717E1"/>
    <w:rsid w:val="00F0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34D1"/>
  <w15:chartTrackingRefBased/>
  <w15:docId w15:val="{E7A9A1F7-EAB5-4956-B3F7-53BEC25D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7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7E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dtrainingteam@liverpool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Margaret</dc:creator>
  <cp:keywords/>
  <dc:description/>
  <cp:lastModifiedBy>P Davidson</cp:lastModifiedBy>
  <cp:revision>2</cp:revision>
  <dcterms:created xsi:type="dcterms:W3CDTF">2024-09-23T10:05:00Z</dcterms:created>
  <dcterms:modified xsi:type="dcterms:W3CDTF">2024-09-23T10:05:00Z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1,2,3</vt:lpwstr>
  </property>
  <property fmtid="{D5CDD505-2E9C-101B-9397-08002B2CF9AE}" pid="3" name="ClassificationWatermarkFontProps">
    <vt:lpwstr>#000000,1,Calibri</vt:lpwstr>
  </property>
  <property fmtid="{D5CDD505-2E9C-101B-9397-08002B2CF9AE}" pid="4" name="ClassificationWatermarkText">
    <vt:lpwstr>Official</vt:lpwstr>
  </property>
  <property fmtid="{D5CDD505-2E9C-101B-9397-08002B2CF9AE}" pid="5" name="MSIP_Label_fa846320-6107-4951-9533-0dcc1ee88933_Enabled">
    <vt:lpwstr>true</vt:lpwstr>
  </property>
  <property fmtid="{D5CDD505-2E9C-101B-9397-08002B2CF9AE}" pid="6" name="MSIP_Label_fa846320-6107-4951-9533-0dcc1ee88933_SetDate">
    <vt:lpwstr>2024-07-12T14:46:55Z</vt:lpwstr>
  </property>
  <property fmtid="{D5CDD505-2E9C-101B-9397-08002B2CF9AE}" pid="7" name="MSIP_Label_fa846320-6107-4951-9533-0dcc1ee88933_Method">
    <vt:lpwstr>Standard</vt:lpwstr>
  </property>
  <property fmtid="{D5CDD505-2E9C-101B-9397-08002B2CF9AE}" pid="8" name="MSIP_Label_fa846320-6107-4951-9533-0dcc1ee88933_Name">
    <vt:lpwstr>Official</vt:lpwstr>
  </property>
  <property fmtid="{D5CDD505-2E9C-101B-9397-08002B2CF9AE}" pid="9" name="MSIP_Label_fa846320-6107-4951-9533-0dcc1ee88933_SiteId">
    <vt:lpwstr>270f62b3-8ca4-4d63-8a80-ffcb1f61fe04</vt:lpwstr>
  </property>
  <property fmtid="{D5CDD505-2E9C-101B-9397-08002B2CF9AE}" pid="10" name="MSIP_Label_fa846320-6107-4951-9533-0dcc1ee88933_ActionId">
    <vt:lpwstr>da0e739d-2422-471c-9bc9-090badc41046</vt:lpwstr>
  </property>
  <property fmtid="{D5CDD505-2E9C-101B-9397-08002B2CF9AE}" pid="11" name="MSIP_Label_fa846320-6107-4951-9533-0dcc1ee88933_ContentBits">
    <vt:lpwstr>4</vt:lpwstr>
  </property>
</Properties>
</file>